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6" w:rsidRDefault="00C311C6" w:rsidP="00C311C6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311C6" w:rsidRDefault="00C311C6" w:rsidP="00C311C6">
      <w:pPr>
        <w:jc w:val="center"/>
      </w:pPr>
      <w:r>
        <w:t>АДМИНИСТРАЦИЯ АЛЕКСИКОВСКОГО СЕЛЬСКОГО ПОСЕЛЕНИЯ</w:t>
      </w:r>
    </w:p>
    <w:p w:rsidR="00C311C6" w:rsidRDefault="00C311C6" w:rsidP="00C311C6">
      <w:pPr>
        <w:jc w:val="center"/>
      </w:pPr>
      <w:r>
        <w:t>НОВОНИКОЛАЕВСКОГО РАЙОНА ВОЛГОГРАДСКОЙ ОБЛАСТИ</w:t>
      </w:r>
    </w:p>
    <w:p w:rsidR="00C311C6" w:rsidRDefault="00C311C6" w:rsidP="00C311C6">
      <w:pPr>
        <w:jc w:val="center"/>
      </w:pPr>
    </w:p>
    <w:p w:rsidR="00C311C6" w:rsidRDefault="00C311C6" w:rsidP="00C311C6">
      <w:pPr>
        <w:jc w:val="center"/>
      </w:pPr>
    </w:p>
    <w:p w:rsidR="00C311C6" w:rsidRPr="000F22A7" w:rsidRDefault="00C311C6" w:rsidP="00C311C6">
      <w:pPr>
        <w:jc w:val="center"/>
        <w:rPr>
          <w:b/>
        </w:rPr>
      </w:pPr>
      <w:r w:rsidRPr="000F22A7">
        <w:rPr>
          <w:b/>
        </w:rPr>
        <w:t xml:space="preserve">ПОСТАНОВЛЕНИЕ </w:t>
      </w:r>
    </w:p>
    <w:p w:rsidR="00C311C6" w:rsidRPr="000F22A7" w:rsidRDefault="00C311C6" w:rsidP="00C311C6">
      <w:pPr>
        <w:jc w:val="center"/>
        <w:rPr>
          <w:b/>
        </w:rPr>
      </w:pPr>
    </w:p>
    <w:p w:rsidR="00C311C6" w:rsidRPr="000F22A7" w:rsidRDefault="00F01219" w:rsidP="00C311C6">
      <w:pPr>
        <w:jc w:val="center"/>
        <w:rPr>
          <w:b/>
        </w:rPr>
      </w:pPr>
      <w:r>
        <w:rPr>
          <w:b/>
        </w:rPr>
        <w:t>№</w:t>
      </w:r>
      <w:r w:rsidR="005D11F4">
        <w:rPr>
          <w:b/>
        </w:rPr>
        <w:t>25</w:t>
      </w:r>
    </w:p>
    <w:p w:rsidR="00C311C6" w:rsidRDefault="00C311C6" w:rsidP="00C311C6">
      <w:pPr>
        <w:jc w:val="center"/>
      </w:pPr>
    </w:p>
    <w:p w:rsidR="00C311C6" w:rsidRDefault="00C311C6" w:rsidP="00C311C6">
      <w:pPr>
        <w:jc w:val="both"/>
      </w:pPr>
      <w:r>
        <w:t xml:space="preserve">от </w:t>
      </w:r>
      <w:r w:rsidR="00240505">
        <w:t>1</w:t>
      </w:r>
      <w:r w:rsidR="00F01219">
        <w:t>7</w:t>
      </w:r>
      <w:r>
        <w:t xml:space="preserve"> </w:t>
      </w:r>
      <w:r w:rsidR="00240505">
        <w:t>марта</w:t>
      </w:r>
      <w:r>
        <w:t xml:space="preserve"> 20</w:t>
      </w:r>
      <w:r w:rsidR="00F01219">
        <w:t xml:space="preserve">21 </w:t>
      </w:r>
      <w:r>
        <w:t>года                                                                                  х. Алексиковский</w:t>
      </w:r>
    </w:p>
    <w:p w:rsidR="00C311C6" w:rsidRDefault="00C311C6" w:rsidP="00C311C6">
      <w:pPr>
        <w:jc w:val="both"/>
      </w:pPr>
    </w:p>
    <w:p w:rsidR="00C311C6" w:rsidRDefault="00C311C6" w:rsidP="00C311C6">
      <w:pPr>
        <w:rPr>
          <w:b/>
        </w:rPr>
      </w:pPr>
      <w:r>
        <w:rPr>
          <w:b/>
        </w:rPr>
        <w:t xml:space="preserve">О запрещении движения транспортных средств </w:t>
      </w:r>
    </w:p>
    <w:p w:rsidR="00E77187" w:rsidRDefault="00C311C6" w:rsidP="00C311C6">
      <w:pPr>
        <w:rPr>
          <w:b/>
        </w:rPr>
      </w:pPr>
      <w:r>
        <w:rPr>
          <w:b/>
        </w:rPr>
        <w:t>на территории Алексиковского сельского поселения</w:t>
      </w:r>
      <w:r w:rsidR="00E77187">
        <w:rPr>
          <w:b/>
        </w:rPr>
        <w:t xml:space="preserve"> </w:t>
      </w:r>
    </w:p>
    <w:p w:rsidR="00E77187" w:rsidRDefault="00E77187" w:rsidP="00C311C6">
      <w:pPr>
        <w:rPr>
          <w:b/>
        </w:rPr>
      </w:pPr>
      <w:r>
        <w:rPr>
          <w:b/>
        </w:rPr>
        <w:t xml:space="preserve">Новониколаевского муниципального района </w:t>
      </w:r>
    </w:p>
    <w:p w:rsidR="00C311C6" w:rsidRDefault="00E77187" w:rsidP="00C311C6">
      <w:pPr>
        <w:rPr>
          <w:b/>
        </w:rPr>
      </w:pPr>
      <w:r>
        <w:rPr>
          <w:b/>
        </w:rPr>
        <w:t>Волгоградской области</w:t>
      </w:r>
    </w:p>
    <w:p w:rsidR="00C311C6" w:rsidRDefault="00C311C6" w:rsidP="00C311C6"/>
    <w:p w:rsidR="00C311C6" w:rsidRDefault="00C311C6" w:rsidP="00C311C6">
      <w:pPr>
        <w:pStyle w:val="a5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связи с </w:t>
      </w:r>
      <w:r w:rsidR="00240505">
        <w:rPr>
          <w:rFonts w:ascii="Times New Roman" w:hAnsi="Times New Roman" w:cs="Times New Roman"/>
          <w:noProof/>
          <w:sz w:val="24"/>
          <w:szCs w:val="24"/>
        </w:rPr>
        <w:t>весе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нней распутицей  и руководствуясь п. 5, 7 ст.14 ФЗ « Об общих принципах организации местного самоуправления в РФ», ст. 13 Федерального закона от 08.11.2007 г. № 257 – ФЗ « Об автомобильных дорогах и дорожной деятельности в РФ и о внесении изменений в отдельные законодательные акты Российской Федерации»  </w:t>
      </w:r>
    </w:p>
    <w:p w:rsidR="00C311C6" w:rsidRDefault="00C311C6" w:rsidP="00C311C6">
      <w:pPr>
        <w:jc w:val="both"/>
      </w:pPr>
    </w:p>
    <w:p w:rsidR="00C311C6" w:rsidRDefault="00C311C6" w:rsidP="00C311C6">
      <w:pPr>
        <w:jc w:val="both"/>
        <w:rPr>
          <w:b/>
        </w:rPr>
      </w:pPr>
      <w:r>
        <w:rPr>
          <w:b/>
        </w:rPr>
        <w:t>ПОСТАНОВЛЯЮ:</w:t>
      </w:r>
    </w:p>
    <w:p w:rsidR="00C311C6" w:rsidRDefault="00C311C6" w:rsidP="00C311C6">
      <w:pPr>
        <w:jc w:val="both"/>
      </w:pPr>
    </w:p>
    <w:p w:rsidR="00C311C6" w:rsidRDefault="00C311C6" w:rsidP="00C311C6">
      <w:pPr>
        <w:widowControl/>
        <w:numPr>
          <w:ilvl w:val="0"/>
          <w:numId w:val="1"/>
        </w:numPr>
        <w:autoSpaceDE/>
        <w:adjustRightInd/>
      </w:pPr>
      <w:proofErr w:type="gramStart"/>
      <w:r>
        <w:t xml:space="preserve">ЗАПРЕТИТЬ движение грузового транспорта, превышающего грузоподъемность 10 тонн, по улицам Алексиковского сельского поселения с грунтовым покрытием с </w:t>
      </w:r>
      <w:r w:rsidR="00240505">
        <w:t>18</w:t>
      </w:r>
      <w:r>
        <w:t>.</w:t>
      </w:r>
      <w:r w:rsidR="00240505">
        <w:t>03</w:t>
      </w:r>
      <w:r>
        <w:t>.20</w:t>
      </w:r>
      <w:r w:rsidR="00F01219">
        <w:t>21</w:t>
      </w:r>
      <w:r w:rsidR="00240505">
        <w:t xml:space="preserve"> </w:t>
      </w:r>
      <w:r>
        <w:t xml:space="preserve"> по </w:t>
      </w:r>
      <w:r w:rsidR="00240505">
        <w:t>16</w:t>
      </w:r>
      <w:r>
        <w:t>.</w:t>
      </w:r>
      <w:r w:rsidR="00240505">
        <w:t>04</w:t>
      </w:r>
      <w:r>
        <w:t>.20</w:t>
      </w:r>
      <w:r w:rsidR="00F01219">
        <w:t>21</w:t>
      </w:r>
      <w:r>
        <w:t xml:space="preserve"> года (кроме транспорта, находящегося на обслуживании населения; транспортные средства Министерства обороны РФ;  транспорта по перевозке грузов, необходимых для предотвращения и ликвидации ЧС; транспорта по перевозке продуктов питания, животных, лекарственных препаратов, горюче-смазочных материалов, семенного фонда, удобрений, почты и почтовых грузов;</w:t>
      </w:r>
      <w:proofErr w:type="gramEnd"/>
      <w:r>
        <w:t xml:space="preserve"> транспорт на международные перевозки грузов; пассажирские перевозки автобусов, в том числе международные);</w:t>
      </w:r>
    </w:p>
    <w:p w:rsidR="00C311C6" w:rsidRDefault="00C311C6" w:rsidP="00C311C6">
      <w:pPr>
        <w:widowControl/>
        <w:numPr>
          <w:ilvl w:val="0"/>
          <w:numId w:val="1"/>
        </w:numPr>
        <w:autoSpaceDE/>
        <w:adjustRightInd/>
      </w:pPr>
      <w:r>
        <w:t xml:space="preserve"> ЗАПРЕТИТЬ движение колесных и гусеничных тракторов, грузового транспорта грузоподъемностью свыше 15  тонн по дорогам и плотинам Алексиковского сельского поселения с </w:t>
      </w:r>
      <w:r w:rsidR="005D11F4">
        <w:t>22</w:t>
      </w:r>
      <w:r w:rsidR="008F414F">
        <w:t>.</w:t>
      </w:r>
      <w:r w:rsidR="00240505">
        <w:t>03</w:t>
      </w:r>
      <w:r>
        <w:t>.20</w:t>
      </w:r>
      <w:r w:rsidR="00F01219">
        <w:t>21</w:t>
      </w:r>
      <w:r>
        <w:t xml:space="preserve"> по </w:t>
      </w:r>
      <w:r w:rsidR="005D11F4">
        <w:t>20</w:t>
      </w:r>
      <w:r w:rsidR="00D2698D">
        <w:t>.</w:t>
      </w:r>
      <w:r w:rsidR="00240505">
        <w:t>04</w:t>
      </w:r>
      <w:r>
        <w:t>.20</w:t>
      </w:r>
      <w:r w:rsidR="00F01219">
        <w:t>21</w:t>
      </w:r>
      <w:r>
        <w:t xml:space="preserve"> года (кроме транспорта, находящегося на обслуживании населения; транспортные средства Министерства обороны РФ;  транспорта по перевозке грузов, необходимых для предотвращения и ликвидации ЧС; транспорта по перевозке продуктов питания, животных, лекарственных препаратов, горюче-смазочных материалов, семенного фонда, удобрений, почты и почтовых грузов; транспорт на международные перевозки грузов; пассажирские перевозки автобусов, в том числе международные).</w:t>
      </w:r>
    </w:p>
    <w:p w:rsidR="00C311C6" w:rsidRDefault="00C311C6" w:rsidP="00C311C6">
      <w:pPr>
        <w:widowControl/>
        <w:numPr>
          <w:ilvl w:val="0"/>
          <w:numId w:val="1"/>
        </w:numPr>
        <w:autoSpaceDE/>
        <w:adjustRightInd/>
        <w:jc w:val="both"/>
      </w:pPr>
      <w:r>
        <w:t>ЗАПРЕТИТЬ стоянку грузовых автомобилей около объектов коммунальной инфраструктуры  и частных домовладений.</w:t>
      </w:r>
    </w:p>
    <w:p w:rsidR="00C311C6" w:rsidRDefault="00C311C6" w:rsidP="00C311C6">
      <w:pPr>
        <w:widowControl/>
        <w:numPr>
          <w:ilvl w:val="0"/>
          <w:numId w:val="1"/>
        </w:numPr>
        <w:autoSpaceDE/>
        <w:adjustRightInd/>
        <w:jc w:val="both"/>
      </w:pPr>
      <w:r>
        <w:t xml:space="preserve">Настоящее постановление вступает в силу со дня его подписания и подлежит официальному опубликованию. </w:t>
      </w:r>
    </w:p>
    <w:p w:rsidR="00C311C6" w:rsidRDefault="00C311C6" w:rsidP="00C311C6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311C6" w:rsidRDefault="00C311C6" w:rsidP="00C311C6">
      <w:pPr>
        <w:widowControl/>
        <w:autoSpaceDE/>
        <w:adjustRightInd/>
        <w:ind w:left="360"/>
      </w:pPr>
    </w:p>
    <w:p w:rsidR="00C311C6" w:rsidRDefault="00C311C6" w:rsidP="00C311C6">
      <w:pPr>
        <w:jc w:val="both"/>
      </w:pPr>
    </w:p>
    <w:p w:rsidR="00C311C6" w:rsidRDefault="00C311C6" w:rsidP="00ED60AF">
      <w:r>
        <w:rPr>
          <w:b/>
        </w:rPr>
        <w:t xml:space="preserve">Глава Алексиковского </w:t>
      </w:r>
      <w:r w:rsidR="00ED60AF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сельского поселения                                    </w:t>
      </w:r>
      <w:r w:rsidR="00ED60AF">
        <w:rPr>
          <w:b/>
        </w:rPr>
        <w:t xml:space="preserve">                                     </w:t>
      </w:r>
      <w:r>
        <w:rPr>
          <w:b/>
        </w:rPr>
        <w:t xml:space="preserve">             М.А. Зенин </w:t>
      </w:r>
    </w:p>
    <w:p w:rsidR="00C311C6" w:rsidRDefault="00C311C6" w:rsidP="00C311C6">
      <w:pPr>
        <w:jc w:val="both"/>
      </w:pPr>
    </w:p>
    <w:p w:rsidR="00716E90" w:rsidRDefault="00716E90"/>
    <w:sectPr w:rsidR="00716E90" w:rsidSect="007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600"/>
    <w:multiLevelType w:val="hybridMultilevel"/>
    <w:tmpl w:val="608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C6"/>
    <w:rsid w:val="000158F7"/>
    <w:rsid w:val="000F22A7"/>
    <w:rsid w:val="0023691A"/>
    <w:rsid w:val="00240505"/>
    <w:rsid w:val="003051CF"/>
    <w:rsid w:val="0046252A"/>
    <w:rsid w:val="00587D92"/>
    <w:rsid w:val="005D11F4"/>
    <w:rsid w:val="006F52A9"/>
    <w:rsid w:val="00716E90"/>
    <w:rsid w:val="008B052F"/>
    <w:rsid w:val="008F414F"/>
    <w:rsid w:val="00AA7FFE"/>
    <w:rsid w:val="00C311C6"/>
    <w:rsid w:val="00C74871"/>
    <w:rsid w:val="00D2698D"/>
    <w:rsid w:val="00E77187"/>
    <w:rsid w:val="00ED60AF"/>
    <w:rsid w:val="00F01219"/>
    <w:rsid w:val="00F67212"/>
    <w:rsid w:val="00F8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1C6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1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311C6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2015-03-16T05:52:00Z</cp:lastPrinted>
  <dcterms:created xsi:type="dcterms:W3CDTF">2015-03-16T05:50:00Z</dcterms:created>
  <dcterms:modified xsi:type="dcterms:W3CDTF">2021-03-17T05:20:00Z</dcterms:modified>
</cp:coreProperties>
</file>